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1484" w:rsidRPr="00D4620E" w:rsidRDefault="000B1484" w:rsidP="000B1484">
      <w:pPr>
        <w:rPr>
          <w:b/>
        </w:rPr>
      </w:pPr>
      <w:r w:rsidRPr="00D4620E">
        <w:rPr>
          <w:b/>
          <w:noProof/>
          <w:lang w:eastAsia="es-MX"/>
        </w:rPr>
        <w:drawing>
          <wp:inline distT="0" distB="0" distL="0" distR="0" wp14:anchorId="14A3DDD0" wp14:editId="6D813646">
            <wp:extent cx="1310640" cy="655320"/>
            <wp:effectExtent l="0" t="0" r="381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064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1484" w:rsidRPr="00D4620E" w:rsidRDefault="000B1484" w:rsidP="000B1484">
      <w:pPr>
        <w:rPr>
          <w:b/>
        </w:rPr>
      </w:pPr>
      <w:r w:rsidRPr="00D4620E">
        <w:rPr>
          <w:b/>
        </w:rPr>
        <w:t>Planeación Didáctica</w:t>
      </w: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3085"/>
        <w:gridCol w:w="4961"/>
        <w:gridCol w:w="142"/>
        <w:gridCol w:w="1835"/>
        <w:gridCol w:w="1560"/>
        <w:gridCol w:w="1708"/>
      </w:tblGrid>
      <w:tr w:rsidR="000B1484" w:rsidRPr="00D4620E" w:rsidTr="003518EE">
        <w:trPr>
          <w:trHeight w:val="95"/>
        </w:trPr>
        <w:tc>
          <w:tcPr>
            <w:tcW w:w="8046" w:type="dxa"/>
            <w:gridSpan w:val="2"/>
            <w:shd w:val="clear" w:color="auto" w:fill="FFFFFF" w:themeFill="background1"/>
          </w:tcPr>
          <w:p w:rsidR="000B1484" w:rsidRPr="00227150" w:rsidRDefault="000B1484" w:rsidP="003518EE">
            <w:pPr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 xml:space="preserve">Asignatura:  </w:t>
            </w:r>
          </w:p>
          <w:p w:rsidR="000B1484" w:rsidRPr="00D4620E" w:rsidRDefault="00CB6B23" w:rsidP="003518EE">
            <w:pPr>
              <w:spacing w:after="160" w:line="259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Nutrición</w:t>
            </w:r>
            <w:r w:rsidR="00FF20C2">
              <w:rPr>
                <w:b/>
                <w:lang w:val="es-ES"/>
              </w:rPr>
              <w:t xml:space="preserve"> clínica </w:t>
            </w:r>
          </w:p>
        </w:tc>
        <w:tc>
          <w:tcPr>
            <w:tcW w:w="1977" w:type="dxa"/>
            <w:gridSpan w:val="2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Clave:  </w:t>
            </w:r>
          </w:p>
        </w:tc>
        <w:tc>
          <w:tcPr>
            <w:tcW w:w="1560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 xml:space="preserve">Teórica: </w:t>
            </w:r>
          </w:p>
        </w:tc>
        <w:tc>
          <w:tcPr>
            <w:tcW w:w="1708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Práctica</w:t>
            </w:r>
            <w:r w:rsidR="00C9446C">
              <w:rPr>
                <w:b/>
                <w:lang w:val="es-ES"/>
              </w:rPr>
              <w:t xml:space="preserve"> </w:t>
            </w:r>
          </w:p>
        </w:tc>
      </w:tr>
      <w:tr w:rsidR="000B1484" w:rsidRPr="00D4620E" w:rsidTr="003518EE">
        <w:trPr>
          <w:trHeight w:val="95"/>
        </w:trPr>
        <w:tc>
          <w:tcPr>
            <w:tcW w:w="3085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Plantel</w:t>
            </w:r>
            <w:r w:rsidR="00813380">
              <w:rPr>
                <w:b/>
                <w:lang w:val="es-ES"/>
              </w:rPr>
              <w:t xml:space="preserve">: </w:t>
            </w:r>
            <w:bookmarkStart w:id="0" w:name="_GoBack"/>
            <w:r w:rsidR="00813380" w:rsidRPr="00813380">
              <w:rPr>
                <w:lang w:val="es-ES"/>
              </w:rPr>
              <w:t xml:space="preserve">Chapala </w:t>
            </w:r>
            <w:r w:rsidR="006B32F5" w:rsidRPr="00813380">
              <w:rPr>
                <w:lang w:val="es-ES"/>
              </w:rPr>
              <w:t xml:space="preserve"> </w:t>
            </w:r>
            <w:bookmarkEnd w:id="0"/>
          </w:p>
        </w:tc>
        <w:tc>
          <w:tcPr>
            <w:tcW w:w="5103" w:type="dxa"/>
            <w:gridSpan w:val="2"/>
          </w:tcPr>
          <w:p w:rsidR="000B1484" w:rsidRPr="00D4620E" w:rsidRDefault="000B1484" w:rsidP="00D053C4">
            <w:pPr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Carrera:</w:t>
            </w:r>
            <w:r w:rsidRPr="00D4620E">
              <w:rPr>
                <w:lang w:val="es-ES"/>
              </w:rPr>
              <w:t xml:space="preserve"> </w:t>
            </w:r>
            <w:r w:rsidR="00DC65C9" w:rsidRPr="003F1F99">
              <w:rPr>
                <w:lang w:val="es-ES"/>
              </w:rPr>
              <w:t xml:space="preserve">Nutrición </w:t>
            </w:r>
          </w:p>
        </w:tc>
        <w:tc>
          <w:tcPr>
            <w:tcW w:w="1835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Carga Horaria</w:t>
            </w:r>
          </w:p>
        </w:tc>
        <w:tc>
          <w:tcPr>
            <w:tcW w:w="1560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Global</w:t>
            </w:r>
          </w:p>
        </w:tc>
        <w:tc>
          <w:tcPr>
            <w:tcW w:w="1708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Semanal</w:t>
            </w:r>
          </w:p>
        </w:tc>
      </w:tr>
    </w:tbl>
    <w:p w:rsidR="000B1484" w:rsidRPr="00D4620E" w:rsidRDefault="000B1484" w:rsidP="000B1484"/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6629"/>
        <w:gridCol w:w="3667"/>
        <w:gridCol w:w="1650"/>
        <w:gridCol w:w="1345"/>
      </w:tblGrid>
      <w:tr w:rsidR="000B1484" w:rsidRPr="00D4620E" w:rsidTr="003518EE">
        <w:trPr>
          <w:trHeight w:val="644"/>
        </w:trPr>
        <w:tc>
          <w:tcPr>
            <w:tcW w:w="6629" w:type="dxa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Nombre del Docente</w:t>
            </w:r>
            <w:r w:rsidR="00C9446C">
              <w:rPr>
                <w:b/>
                <w:lang w:val="es-ES"/>
              </w:rPr>
              <w:t xml:space="preserve"> </w:t>
            </w:r>
          </w:p>
        </w:tc>
        <w:tc>
          <w:tcPr>
            <w:tcW w:w="3667" w:type="dxa"/>
            <w:tcBorders>
              <w:lef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n-US"/>
              </w:rPr>
            </w:pPr>
            <w:r w:rsidRPr="00D4620E">
              <w:rPr>
                <w:b/>
                <w:lang w:val="en-US"/>
              </w:rPr>
              <w:t xml:space="preserve">Licenciatura  </w:t>
            </w: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</w:tc>
        <w:tc>
          <w:tcPr>
            <w:tcW w:w="1650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Grado, Grupo y Turno</w:t>
            </w:r>
            <w:r w:rsidR="00C9446C">
              <w:rPr>
                <w:b/>
                <w:lang w:val="es-ES"/>
              </w:rPr>
              <w:t xml:space="preserve"> </w:t>
            </w: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1345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Calendario</w:t>
            </w:r>
            <w:r w:rsidR="00C9446C">
              <w:rPr>
                <w:b/>
                <w:lang w:val="es-ES"/>
              </w:rPr>
              <w:t xml:space="preserve"> </w:t>
            </w:r>
          </w:p>
        </w:tc>
      </w:tr>
      <w:tr w:rsidR="000B1484" w:rsidRPr="00D4620E" w:rsidTr="003518EE">
        <w:trPr>
          <w:trHeight w:val="639"/>
        </w:trPr>
        <w:tc>
          <w:tcPr>
            <w:tcW w:w="6629" w:type="dxa"/>
            <w:tcBorders>
              <w:right w:val="single" w:sz="4" w:space="0" w:color="auto"/>
            </w:tcBorders>
          </w:tcPr>
          <w:p w:rsidR="000B1484" w:rsidRPr="00D4620E" w:rsidRDefault="002A5089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 xml:space="preserve">Priscila </w:t>
            </w:r>
            <w:r w:rsidR="00CB6B23">
              <w:rPr>
                <w:lang w:val="es-ES"/>
              </w:rPr>
              <w:t>Juárez</w:t>
            </w:r>
            <w:r>
              <w:rPr>
                <w:lang w:val="es-ES"/>
              </w:rPr>
              <w:t xml:space="preserve"> Ramos </w:t>
            </w:r>
          </w:p>
        </w:tc>
        <w:tc>
          <w:tcPr>
            <w:tcW w:w="3667" w:type="dxa"/>
            <w:tcBorders>
              <w:left w:val="single" w:sz="4" w:space="0" w:color="auto"/>
            </w:tcBorders>
          </w:tcPr>
          <w:p w:rsidR="000B1484" w:rsidRPr="00D4620E" w:rsidRDefault="00CB6B23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Nutrición</w:t>
            </w:r>
            <w:r w:rsidR="002A5089">
              <w:rPr>
                <w:lang w:val="es-ES"/>
              </w:rPr>
              <w:t xml:space="preserve"> </w:t>
            </w:r>
          </w:p>
        </w:tc>
        <w:tc>
          <w:tcPr>
            <w:tcW w:w="1650" w:type="dxa"/>
          </w:tcPr>
          <w:p w:rsidR="000B1484" w:rsidRPr="00D4620E" w:rsidRDefault="00FF20C2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 xml:space="preserve">Octavo semestre </w:t>
            </w:r>
          </w:p>
        </w:tc>
        <w:tc>
          <w:tcPr>
            <w:tcW w:w="1345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bCs/>
                <w:lang w:val="es-ES"/>
              </w:rPr>
            </w:pPr>
          </w:p>
        </w:tc>
      </w:tr>
    </w:tbl>
    <w:p w:rsidR="000B1484" w:rsidRPr="00D4620E" w:rsidRDefault="000B1484" w:rsidP="000B1484">
      <w:pPr>
        <w:rPr>
          <w:b/>
        </w:rPr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13291"/>
      </w:tblGrid>
      <w:tr w:rsidR="000B1484" w:rsidRPr="00D4620E" w:rsidTr="003518EE">
        <w:tc>
          <w:tcPr>
            <w:tcW w:w="13291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Objetivo General de Aprendizaje:</w:t>
            </w:r>
            <w:r w:rsidR="00C9446C">
              <w:rPr>
                <w:b/>
                <w:lang w:val="es-ES"/>
              </w:rPr>
              <w:t xml:space="preserve"> </w:t>
            </w:r>
          </w:p>
          <w:p w:rsidR="000B1484" w:rsidRPr="00D4620E" w:rsidRDefault="00FF20C2" w:rsidP="003518EE">
            <w:pPr>
              <w:spacing w:after="160" w:line="259" w:lineRule="auto"/>
              <w:rPr>
                <w:lang w:val="es-ES"/>
              </w:rPr>
            </w:pPr>
            <w:r w:rsidRPr="00D5170C">
              <w:rPr>
                <w:rFonts w:cstheme="minorHAnsi"/>
              </w:rPr>
              <w:t>Calculará e indicará el tratamiento de acuerdo a los requerimientos nutricionales de individuos con alguna patología, con la finalidad de mantener o mejorar el estado nutricional del paciente.</w:t>
            </w:r>
          </w:p>
          <w:p w:rsidR="000B1484" w:rsidRPr="00D4620E" w:rsidRDefault="000B1484" w:rsidP="00D053C4">
            <w:pPr>
              <w:rPr>
                <w:b/>
                <w:lang w:val="es-ES"/>
              </w:rPr>
            </w:pPr>
          </w:p>
        </w:tc>
      </w:tr>
    </w:tbl>
    <w:p w:rsidR="000B1484" w:rsidRPr="00D4620E" w:rsidRDefault="000B1484" w:rsidP="000B1484">
      <w:pPr>
        <w:rPr>
          <w:b/>
        </w:rPr>
      </w:pP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13291"/>
      </w:tblGrid>
      <w:tr w:rsidR="000B1484" w:rsidRPr="00D4620E" w:rsidTr="003518EE">
        <w:tc>
          <w:tcPr>
            <w:tcW w:w="13291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Objetivos Particulares:</w:t>
            </w:r>
            <w:r w:rsidR="00151766">
              <w:rPr>
                <w:b/>
                <w:lang w:val="es-ES"/>
              </w:rPr>
              <w:t xml:space="preserve"> </w:t>
            </w:r>
          </w:p>
          <w:p w:rsidR="000B1484" w:rsidRDefault="00DC65C9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lastRenderedPageBreak/>
              <w:t>Conocer las generalidades de enfermedades más importantes del ser humano, que sirva como base para indicar un adecuado tratamiento nutricional</w:t>
            </w:r>
            <w:r w:rsidR="002D5BFA">
              <w:rPr>
                <w:lang w:val="es-ES"/>
              </w:rPr>
              <w:t>.</w:t>
            </w:r>
          </w:p>
          <w:p w:rsidR="00DC65C9" w:rsidRPr="00D4620E" w:rsidRDefault="00DC65C9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 xml:space="preserve">Calcular </w:t>
            </w:r>
            <w:r w:rsidR="002D5BFA">
              <w:rPr>
                <w:lang w:val="es-ES"/>
              </w:rPr>
              <w:t xml:space="preserve">las calorías y los macronutrimentos para cada una de las patologías. </w:t>
            </w:r>
          </w:p>
          <w:p w:rsidR="000B1484" w:rsidRPr="00D4620E" w:rsidRDefault="000B1484" w:rsidP="00D053C4">
            <w:pPr>
              <w:rPr>
                <w:lang w:val="es-ES"/>
              </w:rPr>
            </w:pPr>
          </w:p>
        </w:tc>
      </w:tr>
    </w:tbl>
    <w:p w:rsidR="000B1484" w:rsidRDefault="000B1484" w:rsidP="000B1484">
      <w:pPr>
        <w:rPr>
          <w:b/>
        </w:rPr>
      </w:pPr>
    </w:p>
    <w:p w:rsidR="000B1484" w:rsidRPr="00FC2DF5" w:rsidRDefault="000B1484" w:rsidP="000B1484">
      <w:pPr>
        <w:rPr>
          <w:b/>
        </w:rPr>
      </w:pPr>
      <w:r w:rsidRPr="00D4620E">
        <w:rPr>
          <w:b/>
        </w:rPr>
        <w:t>Encuadre</w:t>
      </w:r>
      <w:r w:rsidR="00D053C4">
        <w:rPr>
          <w:b/>
        </w:rPr>
        <w:t xml:space="preserve"> (Ejemplo) Favor de adecuar a su materia </w:t>
      </w:r>
      <w:r w:rsidRPr="00D4620E">
        <w:rPr>
          <w:b/>
        </w:rPr>
        <w:tab/>
      </w:r>
    </w:p>
    <w:tbl>
      <w:tblPr>
        <w:tblStyle w:val="Tablaconcuadrcula"/>
        <w:tblW w:w="13291" w:type="dxa"/>
        <w:tblLook w:val="04A0" w:firstRow="1" w:lastRow="0" w:firstColumn="1" w:lastColumn="0" w:noHBand="0" w:noVBand="1"/>
      </w:tblPr>
      <w:tblGrid>
        <w:gridCol w:w="2376"/>
        <w:gridCol w:w="851"/>
        <w:gridCol w:w="10064"/>
      </w:tblGrid>
      <w:tr w:rsidR="000B1484" w:rsidRPr="00D4620E" w:rsidTr="003518EE">
        <w:tc>
          <w:tcPr>
            <w:tcW w:w="13291" w:type="dxa"/>
            <w:gridSpan w:val="3"/>
            <w:shd w:val="clear" w:color="auto" w:fill="BFBFBF" w:themeFill="background1" w:themeFillShade="BF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bCs/>
                <w:i/>
                <w:iCs/>
                <w:lang w:val="es-ES_tradnl"/>
              </w:rPr>
            </w:pPr>
          </w:p>
        </w:tc>
      </w:tr>
      <w:tr w:rsidR="000B1484" w:rsidRPr="00D4620E" w:rsidTr="003518EE">
        <w:tc>
          <w:tcPr>
            <w:tcW w:w="2376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bCs/>
                <w:i/>
                <w:iCs/>
                <w:lang w:val="es-ES_tradnl"/>
              </w:rPr>
            </w:pPr>
            <w:r w:rsidRPr="00D4620E">
              <w:rPr>
                <w:b/>
                <w:bCs/>
                <w:i/>
                <w:iCs/>
                <w:lang w:val="es-ES_tradnl"/>
              </w:rPr>
              <w:t>Aspecto a Evaluar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bCs/>
                <w:i/>
                <w:iCs/>
                <w:lang w:val="es-ES_tradnl"/>
              </w:rPr>
            </w:pPr>
            <w:r w:rsidRPr="00D4620E">
              <w:rPr>
                <w:b/>
                <w:bCs/>
                <w:i/>
                <w:iCs/>
                <w:lang w:val="es-ES_tradnl"/>
              </w:rPr>
              <w:t>% 100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bCs/>
                <w:i/>
                <w:iCs/>
                <w:lang w:val="es-ES_tradnl"/>
              </w:rPr>
            </w:pPr>
            <w:r w:rsidRPr="00D4620E">
              <w:rPr>
                <w:b/>
                <w:bCs/>
                <w:i/>
                <w:iCs/>
                <w:lang w:val="es-ES_tradnl"/>
              </w:rPr>
              <w:t>Descripción</w:t>
            </w:r>
          </w:p>
        </w:tc>
      </w:tr>
      <w:tr w:rsidR="000B1484" w:rsidRPr="00D4620E" w:rsidTr="003518EE">
        <w:trPr>
          <w:trHeight w:val="166"/>
        </w:trPr>
        <w:tc>
          <w:tcPr>
            <w:tcW w:w="2376" w:type="dxa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Participación activa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10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Participación activa se refiere a estar presente durante las reuniones virtuales y presenciales según el caso y colaborar con el m</w:t>
            </w:r>
            <w:r>
              <w:rPr>
                <w:bCs/>
                <w:i/>
                <w:iCs/>
                <w:lang w:val="es-ES_tradnl"/>
              </w:rPr>
              <w:t>aterial brindado por la maestra, además de la participación activa en las diferentes dinámicas educativas.</w:t>
            </w:r>
          </w:p>
        </w:tc>
      </w:tr>
      <w:tr w:rsidR="000B1484" w:rsidRPr="00D4620E" w:rsidTr="003518EE">
        <w:tc>
          <w:tcPr>
            <w:tcW w:w="2376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Entrega de reportes y análisis de videos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30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Realizar evidencias de lecturas mapas, diagramas etc. Además de analizar videos.</w:t>
            </w:r>
          </w:p>
        </w:tc>
      </w:tr>
      <w:tr w:rsidR="000B1484" w:rsidRPr="00D4620E" w:rsidTr="003518EE">
        <w:tc>
          <w:tcPr>
            <w:tcW w:w="2376" w:type="dxa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Análisis de casos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10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 xml:space="preserve">Se presentarán diferentes casos o situaciones particulares donde los alumnos demostrarán sus destrezas y habilidades analíticas y de resolución a los diferentes problemas puestos en tema de discusión. </w:t>
            </w:r>
          </w:p>
        </w:tc>
      </w:tr>
      <w:tr w:rsidR="000B1484" w:rsidRPr="00D4620E" w:rsidTr="003518EE">
        <w:tc>
          <w:tcPr>
            <w:tcW w:w="2376" w:type="dxa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 xml:space="preserve">Investigación </w:t>
            </w:r>
            <w:proofErr w:type="spellStart"/>
            <w:r w:rsidRPr="00D4620E">
              <w:rPr>
                <w:bCs/>
                <w:i/>
                <w:iCs/>
                <w:lang w:val="es-ES_tradnl"/>
              </w:rPr>
              <w:t>ind</w:t>
            </w:r>
            <w:proofErr w:type="spellEnd"/>
            <w:r w:rsidRPr="00D4620E">
              <w:rPr>
                <w:bCs/>
                <w:i/>
                <w:iCs/>
                <w:lang w:val="es-ES_tradnl"/>
              </w:rPr>
              <w:t>.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10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Realizaran una investigación de algunos temas a elegir de la materi</w:t>
            </w:r>
            <w:r>
              <w:rPr>
                <w:bCs/>
                <w:i/>
                <w:iCs/>
                <w:lang w:val="es-ES_tradnl"/>
              </w:rPr>
              <w:t>a y lo representaran de manera grup</w:t>
            </w:r>
            <w:r w:rsidRPr="00D4620E">
              <w:rPr>
                <w:bCs/>
                <w:i/>
                <w:iCs/>
                <w:lang w:val="es-ES_tradnl"/>
              </w:rPr>
              <w:t>al, pueden presentarla de forma de exposició</w:t>
            </w:r>
            <w:r>
              <w:rPr>
                <w:bCs/>
                <w:i/>
                <w:iCs/>
                <w:lang w:val="es-ES_tradnl"/>
              </w:rPr>
              <w:t>n.</w:t>
            </w:r>
          </w:p>
        </w:tc>
      </w:tr>
      <w:tr w:rsidR="000B1484" w:rsidRPr="00D4620E" w:rsidTr="003518EE">
        <w:tc>
          <w:tcPr>
            <w:tcW w:w="2376" w:type="dxa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Examen</w:t>
            </w:r>
            <w:r>
              <w:rPr>
                <w:bCs/>
                <w:i/>
                <w:iCs/>
                <w:lang w:val="es-ES_tradnl"/>
              </w:rPr>
              <w:t xml:space="preserve"> (dinámica)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10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 xml:space="preserve">De </w:t>
            </w:r>
            <w:r>
              <w:rPr>
                <w:bCs/>
                <w:i/>
                <w:iCs/>
                <w:lang w:val="es-ES_tradnl"/>
              </w:rPr>
              <w:t>los temas visto se realizará una dinámica donde se preguntara de manera oral los contenidos vistos durante  el modulo y estos responderán</w:t>
            </w:r>
          </w:p>
        </w:tc>
      </w:tr>
      <w:tr w:rsidR="000B1484" w:rsidRPr="00D4620E" w:rsidTr="003518EE">
        <w:tc>
          <w:tcPr>
            <w:tcW w:w="2376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 w:rsidRPr="00D4620E">
              <w:rPr>
                <w:bCs/>
                <w:i/>
                <w:iCs/>
                <w:lang w:val="es-ES_tradnl"/>
              </w:rPr>
              <w:t>Trabajo Final</w:t>
            </w:r>
          </w:p>
        </w:tc>
        <w:tc>
          <w:tcPr>
            <w:tcW w:w="851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30</w:t>
            </w:r>
          </w:p>
        </w:tc>
        <w:tc>
          <w:tcPr>
            <w:tcW w:w="10064" w:type="dxa"/>
          </w:tcPr>
          <w:p w:rsidR="000B1484" w:rsidRPr="00D4620E" w:rsidRDefault="000B1484" w:rsidP="003518EE">
            <w:pPr>
              <w:spacing w:after="160" w:line="259" w:lineRule="auto"/>
              <w:rPr>
                <w:bCs/>
                <w:i/>
                <w:iCs/>
                <w:lang w:val="es-ES_tradnl"/>
              </w:rPr>
            </w:pPr>
            <w:r>
              <w:rPr>
                <w:bCs/>
                <w:i/>
                <w:iCs/>
                <w:lang w:val="es-ES_tradnl"/>
              </w:rPr>
              <w:t>Realizaran una planeación donde integren una actividad o dinámica correspondientes a los temas revisados (discriminación, inclusión, familias migrantes etc.) para implementarla en la clase.</w:t>
            </w:r>
          </w:p>
        </w:tc>
      </w:tr>
    </w:tbl>
    <w:p w:rsidR="000B1484" w:rsidRDefault="000B1484" w:rsidP="000B1484">
      <w:pPr>
        <w:rPr>
          <w:i/>
        </w:rPr>
      </w:pPr>
    </w:p>
    <w:p w:rsidR="000B1484" w:rsidRPr="00D4620E" w:rsidRDefault="000B1484" w:rsidP="000B1484">
      <w:pPr>
        <w:rPr>
          <w:b/>
        </w:rPr>
      </w:pPr>
      <w:r w:rsidRPr="00D4620E">
        <w:rPr>
          <w:b/>
        </w:rPr>
        <w:t>Secuencia Didáctica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33"/>
        <w:gridCol w:w="2168"/>
        <w:gridCol w:w="2162"/>
        <w:gridCol w:w="4333"/>
      </w:tblGrid>
      <w:tr w:rsidR="000B1484" w:rsidRPr="00D4620E" w:rsidTr="003518EE">
        <w:tc>
          <w:tcPr>
            <w:tcW w:w="13146" w:type="dxa"/>
            <w:gridSpan w:val="4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93510C">
              <w:rPr>
                <w:b/>
                <w:lang w:val="es-ES"/>
              </w:rPr>
              <w:lastRenderedPageBreak/>
              <w:t>TEMAS QUE INTEGRAN EL PROGRAMA DE ESTUDIOS</w:t>
            </w:r>
          </w:p>
        </w:tc>
      </w:tr>
      <w:tr w:rsidR="000B1484" w:rsidRPr="00D4620E" w:rsidTr="003518EE">
        <w:trPr>
          <w:trHeight w:val="2830"/>
        </w:trPr>
        <w:tc>
          <w:tcPr>
            <w:tcW w:w="6573" w:type="dxa"/>
            <w:gridSpan w:val="2"/>
          </w:tcPr>
          <w:p w:rsidR="000B1484" w:rsidRDefault="000B1484" w:rsidP="003518EE">
            <w:pPr>
              <w:spacing w:after="160" w:line="259" w:lineRule="auto"/>
              <w:jc w:val="both"/>
              <w:rPr>
                <w:lang w:val="es-ES"/>
              </w:rPr>
            </w:pPr>
          </w:p>
          <w:p w:rsidR="002D5BFA" w:rsidRPr="00013D74" w:rsidRDefault="002D5BFA" w:rsidP="002D5BFA">
            <w:r w:rsidRPr="00013D74">
              <w:t>1.   Situación alimentaria por región y estado de México</w:t>
            </w:r>
          </w:p>
          <w:p w:rsidR="002D5BFA" w:rsidRPr="00013D74" w:rsidRDefault="002D5BFA" w:rsidP="002D5BFA">
            <w:r w:rsidRPr="00013D74">
              <w:t>2.  Influencias de los países desarrollados en la cultura alimentaria mexicana.</w:t>
            </w:r>
          </w:p>
          <w:p w:rsidR="002D5BFA" w:rsidRPr="00013D74" w:rsidRDefault="002D5BFA" w:rsidP="002D5BFA">
            <w:r w:rsidRPr="00013D74">
              <w:t>3.   Densidad nutricional según tipo de dieta.</w:t>
            </w:r>
          </w:p>
          <w:p w:rsidR="002D5BFA" w:rsidRPr="00013D74" w:rsidRDefault="002D5BFA" w:rsidP="002D5BFA">
            <w:r w:rsidRPr="00013D74">
              <w:t>4.  Factores sociales que determinan la cultura alimentaria en México y la región.</w:t>
            </w:r>
          </w:p>
          <w:p w:rsidR="000B1484" w:rsidRPr="00227150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227150" w:rsidRDefault="000B1484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6573" w:type="dxa"/>
            <w:gridSpan w:val="2"/>
          </w:tcPr>
          <w:p w:rsidR="000B1484" w:rsidRPr="00227150" w:rsidRDefault="000B1484" w:rsidP="003518EE">
            <w:pPr>
              <w:spacing w:line="360" w:lineRule="auto"/>
              <w:rPr>
                <w:lang w:val="es-ES"/>
              </w:rPr>
            </w:pPr>
          </w:p>
        </w:tc>
      </w:tr>
      <w:tr w:rsidR="000B1484" w:rsidRPr="00D4620E" w:rsidTr="003518EE">
        <w:tc>
          <w:tcPr>
            <w:tcW w:w="13146" w:type="dxa"/>
            <w:gridSpan w:val="4"/>
            <w:shd w:val="clear" w:color="auto" w:fill="BFBFBF" w:themeFill="background1" w:themeFillShade="BF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Tipos de saberes</w:t>
            </w:r>
          </w:p>
        </w:tc>
      </w:tr>
      <w:tr w:rsidR="000B1484" w:rsidRPr="00D4620E" w:rsidTr="003518EE">
        <w:tc>
          <w:tcPr>
            <w:tcW w:w="4382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Conocimientos</w:t>
            </w:r>
          </w:p>
        </w:tc>
        <w:tc>
          <w:tcPr>
            <w:tcW w:w="4382" w:type="dxa"/>
            <w:gridSpan w:val="2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Habilidades</w:t>
            </w:r>
          </w:p>
        </w:tc>
        <w:tc>
          <w:tcPr>
            <w:tcW w:w="4382" w:type="dxa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Actitudes</w:t>
            </w:r>
          </w:p>
        </w:tc>
      </w:tr>
      <w:tr w:rsidR="000B1484" w:rsidRPr="00D4620E" w:rsidTr="003518EE">
        <w:tc>
          <w:tcPr>
            <w:tcW w:w="4382" w:type="dxa"/>
          </w:tcPr>
          <w:p w:rsidR="000B1484" w:rsidRPr="00F4491D" w:rsidRDefault="00F4491D" w:rsidP="003518EE">
            <w:pPr>
              <w:spacing w:after="160" w:line="259" w:lineRule="auto"/>
              <w:rPr>
                <w:lang w:val="es-ES"/>
              </w:rPr>
            </w:pPr>
            <w:r w:rsidRPr="00F4491D">
              <w:rPr>
                <w:lang w:val="es-ES"/>
              </w:rPr>
              <w:t>Situaciones diversas de alimentación en el país</w:t>
            </w:r>
          </w:p>
          <w:p w:rsidR="000B1484" w:rsidRPr="00F4491D" w:rsidRDefault="00F4491D" w:rsidP="003518EE">
            <w:pPr>
              <w:spacing w:after="160" w:line="259" w:lineRule="auto"/>
              <w:rPr>
                <w:lang w:val="es-ES"/>
              </w:rPr>
            </w:pPr>
            <w:r w:rsidRPr="00F4491D">
              <w:rPr>
                <w:lang w:val="es-ES"/>
              </w:rPr>
              <w:t>Migración y su impacto en la conducta alimentaria del país</w:t>
            </w:r>
          </w:p>
          <w:p w:rsidR="00F4491D" w:rsidRPr="00F4491D" w:rsidRDefault="00F4491D" w:rsidP="003518EE">
            <w:pPr>
              <w:spacing w:after="160" w:line="259" w:lineRule="auto"/>
              <w:rPr>
                <w:lang w:val="es-ES"/>
              </w:rPr>
            </w:pPr>
            <w:r w:rsidRPr="00F4491D">
              <w:rPr>
                <w:lang w:val="es-ES"/>
              </w:rPr>
              <w:t>Diferencias entre las calorías de cada región del país</w:t>
            </w:r>
          </w:p>
          <w:p w:rsidR="000B1484" w:rsidRPr="00D4620E" w:rsidRDefault="00F4491D" w:rsidP="003518EE">
            <w:pPr>
              <w:spacing w:after="160" w:line="259" w:lineRule="auto"/>
              <w:rPr>
                <w:b/>
                <w:lang w:val="es-ES"/>
              </w:rPr>
            </w:pPr>
            <w:proofErr w:type="spellStart"/>
            <w:r>
              <w:rPr>
                <w:b/>
                <w:lang w:val="es-ES"/>
              </w:rPr>
              <w:t>Fc</w:t>
            </w:r>
            <w:proofErr w:type="spellEnd"/>
          </w:p>
        </w:tc>
        <w:tc>
          <w:tcPr>
            <w:tcW w:w="4382" w:type="dxa"/>
            <w:gridSpan w:val="2"/>
          </w:tcPr>
          <w:p w:rsidR="000B1484" w:rsidRPr="00F4491D" w:rsidRDefault="00F4491D" w:rsidP="00D053C4">
            <w:pPr>
              <w:rPr>
                <w:lang w:val="es-ES"/>
              </w:rPr>
            </w:pPr>
            <w:r w:rsidRPr="00F4491D">
              <w:rPr>
                <w:lang w:val="es-ES"/>
              </w:rPr>
              <w:t>Análisis de las realidades alimentarias del país</w:t>
            </w:r>
          </w:p>
          <w:p w:rsidR="00F4491D" w:rsidRPr="00F4491D" w:rsidRDefault="00F4491D" w:rsidP="00D053C4">
            <w:pPr>
              <w:rPr>
                <w:lang w:val="es-ES"/>
              </w:rPr>
            </w:pPr>
          </w:p>
          <w:p w:rsidR="00F4491D" w:rsidRPr="00D4620E" w:rsidRDefault="00065F14" w:rsidP="00D053C4">
            <w:pPr>
              <w:rPr>
                <w:b/>
                <w:lang w:val="es-ES"/>
              </w:rPr>
            </w:pPr>
            <w:r w:rsidRPr="00F4491D">
              <w:rPr>
                <w:lang w:val="es-ES"/>
              </w:rPr>
              <w:t>Comprensión</w:t>
            </w:r>
            <w:r w:rsidR="00F4491D" w:rsidRPr="00F4491D">
              <w:rPr>
                <w:lang w:val="es-ES"/>
              </w:rPr>
              <w:t xml:space="preserve"> de</w:t>
            </w:r>
            <w:r w:rsidR="00F4491D">
              <w:rPr>
                <w:b/>
                <w:lang w:val="es-ES"/>
              </w:rPr>
              <w:t xml:space="preserve"> </w:t>
            </w:r>
            <w:r w:rsidRPr="00065F14">
              <w:rPr>
                <w:lang w:val="es-ES"/>
              </w:rPr>
              <w:t>los efectos de la migración en cuestiones alimentarias</w:t>
            </w:r>
          </w:p>
        </w:tc>
        <w:tc>
          <w:tcPr>
            <w:tcW w:w="4382" w:type="dxa"/>
          </w:tcPr>
          <w:p w:rsidR="000B1484" w:rsidRPr="00F2273E" w:rsidRDefault="000B1484" w:rsidP="00065F14">
            <w:pPr>
              <w:spacing w:line="259" w:lineRule="auto"/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  <w:r w:rsidR="00065F14" w:rsidRPr="00F2273E">
              <w:rPr>
                <w:lang w:val="es-ES"/>
              </w:rPr>
              <w:t>Analíticas</w:t>
            </w:r>
          </w:p>
          <w:p w:rsidR="00065F14" w:rsidRPr="00F2273E" w:rsidRDefault="00065F14" w:rsidP="00065F14">
            <w:pPr>
              <w:spacing w:line="259" w:lineRule="auto"/>
              <w:rPr>
                <w:lang w:val="es-ES"/>
              </w:rPr>
            </w:pPr>
            <w:r w:rsidRPr="00F2273E">
              <w:rPr>
                <w:lang w:val="es-ES"/>
              </w:rPr>
              <w:t>Comprensivas</w:t>
            </w:r>
          </w:p>
          <w:p w:rsidR="00065F14" w:rsidRPr="00F2273E" w:rsidRDefault="00065F14" w:rsidP="00065F14">
            <w:pPr>
              <w:spacing w:line="259" w:lineRule="auto"/>
              <w:rPr>
                <w:lang w:val="es-ES"/>
              </w:rPr>
            </w:pPr>
            <w:r w:rsidRPr="00F2273E">
              <w:rPr>
                <w:lang w:val="es-ES"/>
              </w:rPr>
              <w:t>Discernimiento</w:t>
            </w:r>
          </w:p>
          <w:p w:rsidR="00065F14" w:rsidRPr="00F2273E" w:rsidRDefault="00065F14" w:rsidP="00065F14">
            <w:pPr>
              <w:spacing w:line="259" w:lineRule="auto"/>
              <w:rPr>
                <w:lang w:val="es-ES"/>
              </w:rPr>
            </w:pPr>
            <w:r w:rsidRPr="00F2273E">
              <w:rPr>
                <w:lang w:val="es-ES"/>
              </w:rPr>
              <w:t>Criticas</w:t>
            </w:r>
          </w:p>
          <w:p w:rsidR="00065F14" w:rsidRDefault="00065F14" w:rsidP="003518EE">
            <w:pPr>
              <w:spacing w:after="160" w:line="259" w:lineRule="auto"/>
              <w:rPr>
                <w:b/>
                <w:lang w:val="es-ES"/>
              </w:rPr>
            </w:pPr>
          </w:p>
          <w:p w:rsidR="00065F14" w:rsidRPr="00D4620E" w:rsidRDefault="00065F14" w:rsidP="003518EE">
            <w:pPr>
              <w:spacing w:after="160" w:line="259" w:lineRule="auto"/>
              <w:rPr>
                <w:b/>
                <w:lang w:val="es-ES"/>
              </w:rPr>
            </w:pPr>
          </w:p>
        </w:tc>
      </w:tr>
    </w:tbl>
    <w:tbl>
      <w:tblPr>
        <w:tblStyle w:val="Tablaconcuadrcula"/>
        <w:tblpPr w:leftFromText="141" w:rightFromText="141" w:vertAnchor="text" w:horzAnchor="margin" w:tblpY="-453"/>
        <w:tblW w:w="13149" w:type="dxa"/>
        <w:tblLayout w:type="fixed"/>
        <w:tblLook w:val="04A0" w:firstRow="1" w:lastRow="0" w:firstColumn="1" w:lastColumn="0" w:noHBand="0" w:noVBand="1"/>
      </w:tblPr>
      <w:tblGrid>
        <w:gridCol w:w="959"/>
        <w:gridCol w:w="850"/>
        <w:gridCol w:w="2552"/>
        <w:gridCol w:w="2977"/>
        <w:gridCol w:w="3118"/>
        <w:gridCol w:w="2693"/>
      </w:tblGrid>
      <w:tr w:rsidR="000B1484" w:rsidRPr="00D4620E" w:rsidTr="003518EE">
        <w:tc>
          <w:tcPr>
            <w:tcW w:w="959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lang w:val="es-ES"/>
              </w:rPr>
              <w:lastRenderedPageBreak/>
              <w:br w:type="page"/>
            </w:r>
            <w:r w:rsidRPr="00D4620E">
              <w:rPr>
                <w:b/>
                <w:lang w:val="es-ES"/>
              </w:rPr>
              <w:t>Fecha Semanal</w:t>
            </w:r>
          </w:p>
        </w:tc>
        <w:tc>
          <w:tcPr>
            <w:tcW w:w="850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 xml:space="preserve"># sesión </w:t>
            </w: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</w:tc>
        <w:tc>
          <w:tcPr>
            <w:tcW w:w="2552" w:type="dxa"/>
            <w:shd w:val="clear" w:color="auto" w:fill="BFBFBF" w:themeFill="background1" w:themeFillShade="BF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Desarrollo de Contenidos</w:t>
            </w:r>
          </w:p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(Tema y Sub temas)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Estrategias de Enseñanza</w:t>
            </w:r>
          </w:p>
        </w:tc>
        <w:tc>
          <w:tcPr>
            <w:tcW w:w="3118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Estrategias de Aprendizaje</w:t>
            </w:r>
          </w:p>
        </w:tc>
        <w:tc>
          <w:tcPr>
            <w:tcW w:w="2693" w:type="dxa"/>
            <w:shd w:val="clear" w:color="auto" w:fill="BFBFBF" w:themeFill="background1" w:themeFillShade="BF"/>
            <w:vAlign w:val="center"/>
          </w:tcPr>
          <w:p w:rsidR="000B1484" w:rsidRPr="00D4620E" w:rsidRDefault="000B1484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Materiales y Recursos Didácticos</w:t>
            </w:r>
          </w:p>
        </w:tc>
      </w:tr>
      <w:tr w:rsidR="000B1484" w:rsidRPr="00D4620E" w:rsidTr="003518EE">
        <w:trPr>
          <w:trHeight w:val="1453"/>
        </w:trPr>
        <w:tc>
          <w:tcPr>
            <w:tcW w:w="959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FF540C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 xml:space="preserve">15/06/24 </w:t>
            </w:r>
          </w:p>
          <w:p w:rsidR="000B1484" w:rsidRPr="00D4620E" w:rsidRDefault="000B1484" w:rsidP="003518EE">
            <w:pPr>
              <w:rPr>
                <w:lang w:val="es-ES"/>
              </w:rPr>
            </w:pPr>
          </w:p>
        </w:tc>
        <w:tc>
          <w:tcPr>
            <w:tcW w:w="850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FF540C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1</w:t>
            </w: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2552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A49AC" w:rsidRDefault="000A49AC" w:rsidP="000A49AC">
            <w:r>
              <w:t xml:space="preserve">1.   </w:t>
            </w:r>
            <w:r w:rsidRPr="00611F3A">
              <w:rPr>
                <w:b/>
              </w:rPr>
              <w:t>Situación alimentaria por región y estado de México</w:t>
            </w:r>
          </w:p>
          <w:p w:rsidR="000A49AC" w:rsidRDefault="000A49AC" w:rsidP="000A49AC">
            <w:pPr>
              <w:pStyle w:val="Prrafodelista"/>
              <w:numPr>
                <w:ilvl w:val="1"/>
                <w:numId w:val="1"/>
              </w:numPr>
              <w:spacing w:after="0" w:line="240" w:lineRule="auto"/>
            </w:pPr>
            <w:r>
              <w:t>Región central de México.</w:t>
            </w:r>
          </w:p>
          <w:p w:rsidR="000A49AC" w:rsidRDefault="000A49AC" w:rsidP="000A49AC">
            <w:pPr>
              <w:pStyle w:val="Prrafodelista"/>
              <w:numPr>
                <w:ilvl w:val="1"/>
                <w:numId w:val="1"/>
              </w:numPr>
              <w:spacing w:after="0" w:line="240" w:lineRule="auto"/>
            </w:pPr>
            <w:r>
              <w:t>Región norte.</w:t>
            </w:r>
          </w:p>
          <w:p w:rsidR="000A49AC" w:rsidRDefault="000A49AC" w:rsidP="000A49AC">
            <w:pPr>
              <w:pStyle w:val="Prrafodelista"/>
              <w:numPr>
                <w:ilvl w:val="1"/>
                <w:numId w:val="1"/>
              </w:numPr>
              <w:spacing w:after="0" w:line="240" w:lineRule="auto"/>
            </w:pPr>
            <w:r>
              <w:t>Región sureste.</w:t>
            </w:r>
          </w:p>
          <w:p w:rsidR="000A49AC" w:rsidRDefault="000A49AC" w:rsidP="000A49AC">
            <w:pPr>
              <w:pStyle w:val="Prrafodelista"/>
              <w:numPr>
                <w:ilvl w:val="1"/>
                <w:numId w:val="1"/>
              </w:numPr>
              <w:spacing w:after="0" w:line="240" w:lineRule="auto"/>
            </w:pPr>
            <w:r>
              <w:t>Región suroeste.</w:t>
            </w:r>
          </w:p>
          <w:p w:rsidR="000A49AC" w:rsidRDefault="000A49AC" w:rsidP="000A49AC">
            <w:pPr>
              <w:pStyle w:val="Prrafodelista"/>
              <w:numPr>
                <w:ilvl w:val="1"/>
                <w:numId w:val="1"/>
              </w:numPr>
              <w:spacing w:after="0" w:line="240" w:lineRule="auto"/>
            </w:pPr>
            <w:r>
              <w:t>Zonas metropolitanas.</w:t>
            </w:r>
          </w:p>
          <w:p w:rsidR="000B1484" w:rsidRPr="00D4620E" w:rsidRDefault="000B1484" w:rsidP="00D4505E">
            <w:pPr>
              <w:rPr>
                <w:lang w:val="es-ES"/>
              </w:rPr>
            </w:pPr>
          </w:p>
        </w:tc>
        <w:tc>
          <w:tcPr>
            <w:tcW w:w="2977" w:type="dxa"/>
          </w:tcPr>
          <w:p w:rsidR="000B1484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FF540C" w:rsidRDefault="00FF540C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Exposición por parte del docente.</w:t>
            </w:r>
          </w:p>
          <w:p w:rsidR="00FF540C" w:rsidRPr="00D4620E" w:rsidRDefault="00FF540C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Ejercicios de resumen por parte de los alumnos.</w:t>
            </w:r>
          </w:p>
        </w:tc>
        <w:tc>
          <w:tcPr>
            <w:tcW w:w="3118" w:type="dxa"/>
          </w:tcPr>
          <w:p w:rsidR="00D053C4" w:rsidRPr="003F1F99" w:rsidRDefault="00D053C4" w:rsidP="00D053C4">
            <w:pPr>
              <w:rPr>
                <w:lang w:val="es-ES"/>
              </w:rPr>
            </w:pPr>
          </w:p>
          <w:p w:rsidR="000B1484" w:rsidRPr="003F1F99" w:rsidRDefault="000B1484" w:rsidP="003518EE">
            <w:pPr>
              <w:spacing w:after="160" w:line="259" w:lineRule="auto"/>
              <w:rPr>
                <w:lang w:val="es-ES"/>
              </w:rPr>
            </w:pPr>
            <w:r w:rsidRPr="003F1F99">
              <w:rPr>
                <w:lang w:val="es-ES"/>
              </w:rPr>
              <w:t xml:space="preserve"> </w:t>
            </w:r>
            <w:r w:rsidR="00D02BAF" w:rsidRPr="003F1F99">
              <w:rPr>
                <w:lang w:val="es-ES"/>
              </w:rPr>
              <w:t xml:space="preserve">Mapa </w:t>
            </w:r>
            <w:r w:rsidR="00000C3E" w:rsidRPr="003F1F99">
              <w:rPr>
                <w:lang w:val="es-ES"/>
              </w:rPr>
              <w:t>comparativo</w:t>
            </w:r>
          </w:p>
        </w:tc>
        <w:tc>
          <w:tcPr>
            <w:tcW w:w="2693" w:type="dxa"/>
          </w:tcPr>
          <w:p w:rsidR="000B1484" w:rsidRDefault="000B1484" w:rsidP="00574F69">
            <w:pPr>
              <w:spacing w:line="259" w:lineRule="auto"/>
              <w:rPr>
                <w:lang w:val="es-ES"/>
              </w:rPr>
            </w:pPr>
          </w:p>
          <w:p w:rsidR="00FF540C" w:rsidRDefault="00FF540C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Computadora</w:t>
            </w:r>
          </w:p>
          <w:p w:rsidR="00FF540C" w:rsidRDefault="00FF540C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Proyector</w:t>
            </w:r>
          </w:p>
          <w:p w:rsidR="00FF540C" w:rsidRPr="00D4620E" w:rsidRDefault="00FF540C" w:rsidP="003518EE">
            <w:pPr>
              <w:spacing w:after="160" w:line="259" w:lineRule="auto"/>
              <w:rPr>
                <w:lang w:val="es-ES"/>
              </w:rPr>
            </w:pPr>
          </w:p>
        </w:tc>
      </w:tr>
      <w:tr w:rsidR="000B1484" w:rsidRPr="00D4620E" w:rsidTr="003518EE">
        <w:trPr>
          <w:trHeight w:val="1402"/>
        </w:trPr>
        <w:tc>
          <w:tcPr>
            <w:tcW w:w="959" w:type="dxa"/>
          </w:tcPr>
          <w:p w:rsidR="000B1484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FF540C" w:rsidRDefault="00FF540C" w:rsidP="003518EE">
            <w:pPr>
              <w:spacing w:after="160" w:line="259" w:lineRule="auto"/>
              <w:rPr>
                <w:lang w:val="es-ES"/>
              </w:rPr>
            </w:pPr>
          </w:p>
          <w:p w:rsidR="00FF540C" w:rsidRDefault="00FF540C" w:rsidP="003518EE">
            <w:pPr>
              <w:spacing w:after="160" w:line="259" w:lineRule="auto"/>
              <w:rPr>
                <w:lang w:val="es-ES"/>
              </w:rPr>
            </w:pPr>
          </w:p>
          <w:p w:rsidR="00FF540C" w:rsidRDefault="00FF540C" w:rsidP="003518EE">
            <w:pPr>
              <w:spacing w:after="160" w:line="259" w:lineRule="auto"/>
              <w:rPr>
                <w:lang w:val="es-ES"/>
              </w:rPr>
            </w:pPr>
          </w:p>
          <w:p w:rsidR="00FF540C" w:rsidRDefault="00FF540C" w:rsidP="003518EE">
            <w:pPr>
              <w:spacing w:after="160" w:line="259" w:lineRule="auto"/>
              <w:rPr>
                <w:lang w:val="es-ES"/>
              </w:rPr>
            </w:pPr>
          </w:p>
          <w:p w:rsidR="00FF540C" w:rsidRPr="00D4620E" w:rsidRDefault="00FF540C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22/06/24</w:t>
            </w:r>
          </w:p>
        </w:tc>
        <w:tc>
          <w:tcPr>
            <w:tcW w:w="850" w:type="dxa"/>
          </w:tcPr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B1484" w:rsidRPr="00D4620E" w:rsidRDefault="00FF540C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2</w:t>
            </w:r>
          </w:p>
          <w:p w:rsidR="000B1484" w:rsidRPr="00D4620E" w:rsidRDefault="000B1484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2552" w:type="dxa"/>
          </w:tcPr>
          <w:p w:rsidR="000B1484" w:rsidRDefault="000B1484" w:rsidP="003518EE">
            <w:pPr>
              <w:spacing w:after="160" w:line="259" w:lineRule="auto"/>
              <w:rPr>
                <w:lang w:val="es-ES"/>
              </w:rPr>
            </w:pPr>
          </w:p>
          <w:p w:rsidR="0000545E" w:rsidRDefault="0000545E" w:rsidP="0000545E">
            <w:r>
              <w:t xml:space="preserve">2.  </w:t>
            </w:r>
            <w:r w:rsidRPr="00611F3A">
              <w:rPr>
                <w:b/>
              </w:rPr>
              <w:t>Influencias de los países desarrollados en la cultura alimentaria mexicana.</w:t>
            </w:r>
          </w:p>
          <w:p w:rsidR="0000545E" w:rsidRDefault="0000545E" w:rsidP="0000545E">
            <w:r>
              <w:t xml:space="preserve">   2.1 Dieta rural.</w:t>
            </w:r>
          </w:p>
          <w:p w:rsidR="0000545E" w:rsidRDefault="0000545E" w:rsidP="0000545E">
            <w:r>
              <w:t xml:space="preserve">   2.2 Dieta urbana.</w:t>
            </w:r>
          </w:p>
          <w:p w:rsidR="0000545E" w:rsidRDefault="0000545E" w:rsidP="0000545E">
            <w:r>
              <w:t xml:space="preserve">   2.3 Dieta mixta.</w:t>
            </w:r>
          </w:p>
          <w:p w:rsidR="0000545E" w:rsidRDefault="0000545E" w:rsidP="0000545E">
            <w:r>
              <w:t xml:space="preserve">   2.4 Dietas étnicas.</w:t>
            </w:r>
          </w:p>
          <w:p w:rsidR="0000545E" w:rsidRDefault="0000545E" w:rsidP="0000545E">
            <w:r>
              <w:t xml:space="preserve">   2.5 Tradiciones dietéticas según religión e ideología.</w:t>
            </w:r>
          </w:p>
          <w:p w:rsidR="00FF540C" w:rsidRDefault="00FF540C" w:rsidP="003518EE">
            <w:pPr>
              <w:spacing w:after="160" w:line="259" w:lineRule="auto"/>
              <w:rPr>
                <w:lang w:val="es-ES"/>
              </w:rPr>
            </w:pPr>
          </w:p>
          <w:p w:rsidR="00FF540C" w:rsidRPr="00D4620E" w:rsidRDefault="00FF540C" w:rsidP="00D4505E">
            <w:pPr>
              <w:rPr>
                <w:lang w:val="es-ES"/>
              </w:rPr>
            </w:pPr>
          </w:p>
        </w:tc>
        <w:tc>
          <w:tcPr>
            <w:tcW w:w="2977" w:type="dxa"/>
          </w:tcPr>
          <w:p w:rsidR="000B1484" w:rsidRDefault="000B1484" w:rsidP="003518EE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lastRenderedPageBreak/>
              <w:t xml:space="preserve"> </w:t>
            </w:r>
          </w:p>
          <w:p w:rsidR="002A5089" w:rsidRDefault="002A5089" w:rsidP="002A5089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Exposición por parte del docente.</w:t>
            </w:r>
          </w:p>
          <w:p w:rsidR="002A5089" w:rsidRPr="00D4620E" w:rsidRDefault="002A5089" w:rsidP="002A5089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Ejercicios de resumen por parte de los alumnos.</w:t>
            </w:r>
          </w:p>
        </w:tc>
        <w:tc>
          <w:tcPr>
            <w:tcW w:w="3118" w:type="dxa"/>
          </w:tcPr>
          <w:p w:rsidR="000B1484" w:rsidRPr="003F1F99" w:rsidRDefault="00D053C4" w:rsidP="00D053C4">
            <w:pPr>
              <w:spacing w:after="160" w:line="259" w:lineRule="auto"/>
              <w:rPr>
                <w:lang w:val="es-ES"/>
              </w:rPr>
            </w:pPr>
            <w:r w:rsidRPr="003F1F99">
              <w:rPr>
                <w:lang w:val="es-ES"/>
              </w:rPr>
              <w:t xml:space="preserve"> </w:t>
            </w:r>
          </w:p>
          <w:p w:rsidR="003157CE" w:rsidRPr="003F1F99" w:rsidRDefault="003157CE" w:rsidP="00D053C4">
            <w:pPr>
              <w:spacing w:after="160" w:line="259" w:lineRule="auto"/>
              <w:rPr>
                <w:lang w:val="es-ES"/>
              </w:rPr>
            </w:pPr>
            <w:r w:rsidRPr="003F1F99">
              <w:rPr>
                <w:lang w:val="es-ES"/>
              </w:rPr>
              <w:t xml:space="preserve">Cuadro comparativo </w:t>
            </w:r>
          </w:p>
        </w:tc>
        <w:tc>
          <w:tcPr>
            <w:tcW w:w="2693" w:type="dxa"/>
          </w:tcPr>
          <w:p w:rsidR="000B1484" w:rsidRDefault="000B1484" w:rsidP="00D053C4">
            <w:pPr>
              <w:rPr>
                <w:lang w:val="es-ES"/>
              </w:rPr>
            </w:pPr>
          </w:p>
          <w:p w:rsidR="00AA2C3F" w:rsidRDefault="00AA2C3F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Computadora</w:t>
            </w:r>
          </w:p>
          <w:p w:rsidR="00AA2C3F" w:rsidRDefault="00AA2C3F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Proyector</w:t>
            </w:r>
          </w:p>
          <w:p w:rsidR="00AA2C3F" w:rsidRPr="00D4620E" w:rsidRDefault="00AA2C3F" w:rsidP="00D053C4">
            <w:pPr>
              <w:rPr>
                <w:lang w:val="es-ES"/>
              </w:rPr>
            </w:pPr>
          </w:p>
        </w:tc>
      </w:tr>
      <w:tr w:rsidR="0000545E" w:rsidRPr="00D4620E" w:rsidTr="003518EE">
        <w:trPr>
          <w:trHeight w:val="1692"/>
        </w:trPr>
        <w:tc>
          <w:tcPr>
            <w:tcW w:w="959" w:type="dxa"/>
          </w:tcPr>
          <w:p w:rsidR="0000545E" w:rsidRPr="0093510C" w:rsidRDefault="0000545E" w:rsidP="003518EE">
            <w:pPr>
              <w:rPr>
                <w:lang w:val="es-ES"/>
              </w:rPr>
            </w:pPr>
          </w:p>
          <w:p w:rsidR="0000545E" w:rsidRPr="0093510C" w:rsidRDefault="0000545E" w:rsidP="003518EE">
            <w:pPr>
              <w:rPr>
                <w:lang w:val="es-ES"/>
              </w:rPr>
            </w:pPr>
          </w:p>
          <w:p w:rsidR="0000545E" w:rsidRPr="0093510C" w:rsidRDefault="0000545E" w:rsidP="003518EE">
            <w:pPr>
              <w:rPr>
                <w:lang w:val="es-ES"/>
              </w:rPr>
            </w:pPr>
          </w:p>
          <w:p w:rsidR="0000545E" w:rsidRPr="0093510C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Pr="0093510C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  <w:r>
              <w:rPr>
                <w:lang w:val="es-ES"/>
              </w:rPr>
              <w:t>29/06/24</w:t>
            </w: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Pr="00D4620E" w:rsidRDefault="0000545E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850" w:type="dxa"/>
          </w:tcPr>
          <w:p w:rsidR="0000545E" w:rsidRPr="0093510C" w:rsidRDefault="0000545E" w:rsidP="003518EE">
            <w:pPr>
              <w:rPr>
                <w:lang w:val="es-ES"/>
              </w:rPr>
            </w:pPr>
          </w:p>
          <w:p w:rsidR="0000545E" w:rsidRPr="0093510C" w:rsidRDefault="0000545E" w:rsidP="003518EE">
            <w:pPr>
              <w:rPr>
                <w:lang w:val="es-ES"/>
              </w:rPr>
            </w:pPr>
          </w:p>
          <w:p w:rsidR="0000545E" w:rsidRPr="0093510C" w:rsidRDefault="0000545E" w:rsidP="003518EE">
            <w:pPr>
              <w:rPr>
                <w:lang w:val="es-ES"/>
              </w:rPr>
            </w:pPr>
          </w:p>
          <w:p w:rsidR="0000545E" w:rsidRPr="0093510C" w:rsidRDefault="0000545E" w:rsidP="003518EE">
            <w:pPr>
              <w:rPr>
                <w:lang w:val="es-ES"/>
              </w:rPr>
            </w:pPr>
          </w:p>
          <w:p w:rsidR="0000545E" w:rsidRPr="0093510C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  <w:r>
              <w:rPr>
                <w:lang w:val="es-ES"/>
              </w:rPr>
              <w:t>3</w:t>
            </w:r>
          </w:p>
          <w:p w:rsidR="0000545E" w:rsidRPr="0093510C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Pr="00D4620E" w:rsidRDefault="0000545E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2552" w:type="dxa"/>
          </w:tcPr>
          <w:p w:rsidR="0000545E" w:rsidRDefault="0000545E" w:rsidP="003518EE">
            <w:pPr>
              <w:rPr>
                <w:lang w:val="es-ES"/>
              </w:rPr>
            </w:pPr>
          </w:p>
          <w:p w:rsidR="00BA3AB3" w:rsidRDefault="00BA3AB3" w:rsidP="00BA3AB3">
            <w:r>
              <w:t xml:space="preserve">3.   </w:t>
            </w:r>
            <w:r w:rsidRPr="00611F3A">
              <w:rPr>
                <w:b/>
              </w:rPr>
              <w:t>Densidad nutricional según tipo de dieta</w:t>
            </w:r>
            <w:r>
              <w:t>.</w:t>
            </w:r>
          </w:p>
          <w:p w:rsidR="00BA3AB3" w:rsidRDefault="00BA3AB3" w:rsidP="00BA3AB3">
            <w:r>
              <w:t xml:space="preserve">   3.1 Dieta rural.</w:t>
            </w:r>
          </w:p>
          <w:p w:rsidR="00BA3AB3" w:rsidRDefault="00BA3AB3" w:rsidP="00BA3AB3">
            <w:r>
              <w:t xml:space="preserve">   3.2 Dieta urbana.</w:t>
            </w:r>
          </w:p>
          <w:p w:rsidR="00BA3AB3" w:rsidRDefault="00BA3AB3" w:rsidP="00BA3AB3">
            <w:r>
              <w:t xml:space="preserve">   3.3 Dieta mixta.</w:t>
            </w:r>
          </w:p>
          <w:p w:rsidR="00BA3AB3" w:rsidRDefault="00BA3AB3" w:rsidP="00BA3AB3">
            <w:r>
              <w:t xml:space="preserve">   3.4 Dietas étnicas.</w:t>
            </w:r>
          </w:p>
          <w:p w:rsidR="00BA3AB3" w:rsidRDefault="00BA3AB3" w:rsidP="00BA3AB3">
            <w:r>
              <w:t xml:space="preserve">   3.5 Tradiciones dietéticas según religión e ideología.</w:t>
            </w:r>
          </w:p>
          <w:p w:rsidR="0000545E" w:rsidRPr="00D4620E" w:rsidRDefault="0000545E" w:rsidP="003518EE">
            <w:pPr>
              <w:spacing w:after="160" w:line="259" w:lineRule="auto"/>
              <w:rPr>
                <w:lang w:val="es-ES"/>
              </w:rPr>
            </w:pPr>
          </w:p>
        </w:tc>
        <w:tc>
          <w:tcPr>
            <w:tcW w:w="2977" w:type="dxa"/>
          </w:tcPr>
          <w:p w:rsidR="0000545E" w:rsidRDefault="0000545E" w:rsidP="003518EE">
            <w:pPr>
              <w:rPr>
                <w:lang w:val="es-ES"/>
              </w:rPr>
            </w:pPr>
          </w:p>
          <w:p w:rsidR="0000545E" w:rsidRDefault="0000545E" w:rsidP="002A5089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Exposición por parte del docente.</w:t>
            </w:r>
          </w:p>
          <w:p w:rsidR="0000545E" w:rsidRPr="00B30B6B" w:rsidRDefault="0000545E" w:rsidP="002A5089">
            <w:pPr>
              <w:rPr>
                <w:lang w:val="es-ES"/>
              </w:rPr>
            </w:pPr>
            <w:r>
              <w:rPr>
                <w:lang w:val="es-ES"/>
              </w:rPr>
              <w:t>Ejercicios de resumen por parte de los alumnos.</w:t>
            </w:r>
          </w:p>
          <w:p w:rsidR="0000545E" w:rsidRPr="00B30B6B" w:rsidRDefault="0000545E" w:rsidP="003518EE">
            <w:pPr>
              <w:rPr>
                <w:lang w:val="es-ES"/>
              </w:rPr>
            </w:pPr>
          </w:p>
          <w:p w:rsidR="0000545E" w:rsidRPr="00B30B6B" w:rsidRDefault="0000545E" w:rsidP="003518EE">
            <w:pPr>
              <w:rPr>
                <w:lang w:val="es-ES"/>
              </w:rPr>
            </w:pPr>
          </w:p>
          <w:p w:rsidR="0000545E" w:rsidRPr="00B30B6B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Pr="00B30B6B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  <w:p w:rsidR="0000545E" w:rsidRPr="00D4620E" w:rsidRDefault="0000545E" w:rsidP="003518EE">
            <w:pPr>
              <w:rPr>
                <w:lang w:val="es-ES"/>
              </w:rPr>
            </w:pPr>
          </w:p>
        </w:tc>
        <w:tc>
          <w:tcPr>
            <w:tcW w:w="3118" w:type="dxa"/>
          </w:tcPr>
          <w:p w:rsidR="0000545E" w:rsidRPr="003F1F99" w:rsidRDefault="0000545E" w:rsidP="00D053C4">
            <w:pPr>
              <w:rPr>
                <w:lang w:val="es-ES"/>
              </w:rPr>
            </w:pPr>
          </w:p>
          <w:p w:rsidR="00D02BAF" w:rsidRPr="003F1F99" w:rsidRDefault="00D02BAF" w:rsidP="00D053C4">
            <w:pPr>
              <w:rPr>
                <w:lang w:val="es-ES"/>
              </w:rPr>
            </w:pPr>
            <w:r w:rsidRPr="003F1F99">
              <w:rPr>
                <w:lang w:val="es-ES"/>
              </w:rPr>
              <w:t xml:space="preserve">Resumen y mapa conceptual </w:t>
            </w:r>
          </w:p>
          <w:p w:rsidR="00D02BAF" w:rsidRPr="003F1F99" w:rsidRDefault="00D02BAF" w:rsidP="00D053C4">
            <w:pPr>
              <w:rPr>
                <w:lang w:val="es-ES"/>
              </w:rPr>
            </w:pPr>
          </w:p>
        </w:tc>
        <w:tc>
          <w:tcPr>
            <w:tcW w:w="2693" w:type="dxa"/>
          </w:tcPr>
          <w:p w:rsidR="0000545E" w:rsidRDefault="0000545E" w:rsidP="003518EE">
            <w:pPr>
              <w:rPr>
                <w:lang w:val="es-ES"/>
              </w:rPr>
            </w:pPr>
          </w:p>
          <w:p w:rsidR="0000545E" w:rsidRDefault="0000545E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Computadora</w:t>
            </w:r>
          </w:p>
          <w:p w:rsidR="0000545E" w:rsidRDefault="0000545E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Proyector</w:t>
            </w:r>
          </w:p>
          <w:p w:rsidR="0000545E" w:rsidRPr="00D4620E" w:rsidRDefault="0000545E" w:rsidP="003518EE">
            <w:pPr>
              <w:spacing w:after="160" w:line="259" w:lineRule="auto"/>
              <w:rPr>
                <w:lang w:val="es-ES"/>
              </w:rPr>
            </w:pPr>
          </w:p>
        </w:tc>
      </w:tr>
      <w:tr w:rsidR="0000545E" w:rsidRPr="00D4620E" w:rsidTr="003518EE">
        <w:trPr>
          <w:trHeight w:val="5235"/>
        </w:trPr>
        <w:tc>
          <w:tcPr>
            <w:tcW w:w="959" w:type="dxa"/>
          </w:tcPr>
          <w:p w:rsidR="0000545E" w:rsidRPr="0093510C" w:rsidRDefault="0000545E" w:rsidP="003518EE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6/07/24</w:t>
            </w:r>
          </w:p>
        </w:tc>
        <w:tc>
          <w:tcPr>
            <w:tcW w:w="850" w:type="dxa"/>
          </w:tcPr>
          <w:p w:rsidR="0000545E" w:rsidRPr="0093510C" w:rsidRDefault="0000545E" w:rsidP="003518EE">
            <w:pPr>
              <w:rPr>
                <w:lang w:val="es-ES"/>
              </w:rPr>
            </w:pPr>
            <w:r>
              <w:rPr>
                <w:lang w:val="es-ES"/>
              </w:rPr>
              <w:t>4</w:t>
            </w:r>
          </w:p>
        </w:tc>
        <w:tc>
          <w:tcPr>
            <w:tcW w:w="2552" w:type="dxa"/>
          </w:tcPr>
          <w:p w:rsidR="0000545E" w:rsidRPr="00F02A4B" w:rsidRDefault="0000545E" w:rsidP="0059561B"/>
          <w:p w:rsidR="009C5328" w:rsidRDefault="009C5328" w:rsidP="009C5328">
            <w:r>
              <w:t xml:space="preserve">4.  </w:t>
            </w:r>
            <w:r w:rsidRPr="00611F3A">
              <w:rPr>
                <w:b/>
              </w:rPr>
              <w:t>Factores sociales que determinan la cultura alimentaria en México y la región</w:t>
            </w:r>
            <w:r>
              <w:t>.</w:t>
            </w:r>
          </w:p>
          <w:p w:rsidR="009C5328" w:rsidRDefault="009C5328" w:rsidP="009C5328">
            <w:r>
              <w:t xml:space="preserve">   4.1 Economía doméstica.</w:t>
            </w:r>
          </w:p>
          <w:p w:rsidR="009C5328" w:rsidRDefault="009C5328" w:rsidP="009C5328">
            <w:r>
              <w:t xml:space="preserve">   4.2 Enseñanza integrada de las escuelas.</w:t>
            </w:r>
          </w:p>
          <w:p w:rsidR="009C5328" w:rsidRDefault="009C5328" w:rsidP="009C5328">
            <w:r>
              <w:t xml:space="preserve">   4.3 Educación infantil.</w:t>
            </w:r>
          </w:p>
          <w:p w:rsidR="009C5328" w:rsidRDefault="009C5328" w:rsidP="009C5328">
            <w:r>
              <w:t xml:space="preserve">   4.4 Relaciones familiares.</w:t>
            </w:r>
          </w:p>
          <w:p w:rsidR="009C5328" w:rsidRDefault="009C5328" w:rsidP="009C5328">
            <w:r>
              <w:t xml:space="preserve">   4.5 Tecnología de la alimentación.</w:t>
            </w:r>
          </w:p>
          <w:p w:rsidR="009C5328" w:rsidRDefault="009C5328" w:rsidP="009C5328">
            <w:r>
              <w:t xml:space="preserve">   4.6 Educación del consumidor.</w:t>
            </w:r>
          </w:p>
          <w:p w:rsidR="009C5328" w:rsidRDefault="009C5328" w:rsidP="009C5328">
            <w:r>
              <w:t xml:space="preserve">   4.7 Gestión institucional.</w:t>
            </w:r>
          </w:p>
          <w:p w:rsidR="0000545E" w:rsidRPr="00F02A4B" w:rsidRDefault="0000545E" w:rsidP="0059561B"/>
          <w:p w:rsidR="0000545E" w:rsidRPr="00D4620E" w:rsidRDefault="0000545E" w:rsidP="00D4505E">
            <w:pPr>
              <w:rPr>
                <w:lang w:val="es-ES"/>
              </w:rPr>
            </w:pPr>
          </w:p>
        </w:tc>
        <w:tc>
          <w:tcPr>
            <w:tcW w:w="2977" w:type="dxa"/>
          </w:tcPr>
          <w:p w:rsidR="0000545E" w:rsidRDefault="0000545E" w:rsidP="00AA2C3F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Exposición por parte del docente.</w:t>
            </w:r>
          </w:p>
          <w:p w:rsidR="0000545E" w:rsidRPr="00B30B6B" w:rsidRDefault="0000545E" w:rsidP="00AA2C3F">
            <w:pPr>
              <w:rPr>
                <w:lang w:val="es-ES"/>
              </w:rPr>
            </w:pPr>
            <w:r>
              <w:rPr>
                <w:lang w:val="es-ES"/>
              </w:rPr>
              <w:t>Ejercicios de resumen por parte de los alumnos.</w:t>
            </w:r>
          </w:p>
          <w:p w:rsidR="0000545E" w:rsidRPr="00B30B6B" w:rsidRDefault="0000545E" w:rsidP="00AA2C3F">
            <w:pPr>
              <w:rPr>
                <w:lang w:val="es-ES"/>
              </w:rPr>
            </w:pPr>
          </w:p>
          <w:p w:rsidR="0000545E" w:rsidRPr="00B30B6B" w:rsidRDefault="0000545E" w:rsidP="00AA2C3F">
            <w:pPr>
              <w:rPr>
                <w:lang w:val="es-ES"/>
              </w:rPr>
            </w:pPr>
          </w:p>
          <w:p w:rsidR="0000545E" w:rsidRPr="00B30B6B" w:rsidRDefault="0000545E" w:rsidP="003518EE">
            <w:pPr>
              <w:rPr>
                <w:lang w:val="es-ES"/>
              </w:rPr>
            </w:pPr>
          </w:p>
        </w:tc>
        <w:tc>
          <w:tcPr>
            <w:tcW w:w="3118" w:type="dxa"/>
          </w:tcPr>
          <w:p w:rsidR="0000545E" w:rsidRDefault="0000545E" w:rsidP="003518EE">
            <w:pPr>
              <w:rPr>
                <w:lang w:val="es-ES"/>
              </w:rPr>
            </w:pPr>
          </w:p>
          <w:p w:rsidR="00D02BAF" w:rsidRPr="00B30B6B" w:rsidRDefault="00D02BAF" w:rsidP="003518EE">
            <w:pPr>
              <w:rPr>
                <w:lang w:val="es-ES"/>
              </w:rPr>
            </w:pPr>
            <w:r>
              <w:rPr>
                <w:lang w:val="es-ES"/>
              </w:rPr>
              <w:t>Mapa conceptual, ideas más importantes.</w:t>
            </w:r>
          </w:p>
        </w:tc>
        <w:tc>
          <w:tcPr>
            <w:tcW w:w="2693" w:type="dxa"/>
          </w:tcPr>
          <w:p w:rsidR="0000545E" w:rsidRDefault="0000545E" w:rsidP="003518EE">
            <w:pPr>
              <w:rPr>
                <w:lang w:val="es-ES"/>
              </w:rPr>
            </w:pPr>
          </w:p>
          <w:p w:rsidR="0000545E" w:rsidRDefault="0000545E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Computadora</w:t>
            </w:r>
          </w:p>
          <w:p w:rsidR="0000545E" w:rsidRDefault="0000545E" w:rsidP="00574F69">
            <w:pPr>
              <w:spacing w:line="259" w:lineRule="auto"/>
              <w:rPr>
                <w:lang w:val="es-ES"/>
              </w:rPr>
            </w:pPr>
            <w:r>
              <w:rPr>
                <w:lang w:val="es-ES"/>
              </w:rPr>
              <w:t>Proyector</w:t>
            </w:r>
          </w:p>
          <w:p w:rsidR="0000545E" w:rsidRPr="0093510C" w:rsidRDefault="0000545E" w:rsidP="003518EE">
            <w:pPr>
              <w:rPr>
                <w:lang w:val="es-ES"/>
              </w:rPr>
            </w:pPr>
          </w:p>
        </w:tc>
      </w:tr>
      <w:tr w:rsidR="0000545E" w:rsidRPr="00D4620E" w:rsidTr="003518EE">
        <w:trPr>
          <w:trHeight w:val="5235"/>
        </w:trPr>
        <w:tc>
          <w:tcPr>
            <w:tcW w:w="959" w:type="dxa"/>
          </w:tcPr>
          <w:p w:rsidR="0000545E" w:rsidRPr="0093510C" w:rsidRDefault="0000545E" w:rsidP="003518EE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13/07/24</w:t>
            </w:r>
          </w:p>
        </w:tc>
        <w:tc>
          <w:tcPr>
            <w:tcW w:w="850" w:type="dxa"/>
          </w:tcPr>
          <w:p w:rsidR="0000545E" w:rsidRPr="0093510C" w:rsidRDefault="0000545E" w:rsidP="003518EE">
            <w:pPr>
              <w:rPr>
                <w:lang w:val="es-ES"/>
              </w:rPr>
            </w:pPr>
            <w:r>
              <w:rPr>
                <w:lang w:val="es-ES"/>
              </w:rPr>
              <w:t>5</w:t>
            </w:r>
          </w:p>
        </w:tc>
        <w:tc>
          <w:tcPr>
            <w:tcW w:w="2552" w:type="dxa"/>
          </w:tcPr>
          <w:p w:rsidR="00600DAD" w:rsidRDefault="00600DAD" w:rsidP="00600DAD">
            <w:r>
              <w:t xml:space="preserve">5.  </w:t>
            </w:r>
            <w:r w:rsidRPr="00611F3A">
              <w:rPr>
                <w:b/>
              </w:rPr>
              <w:t>Guías dietéticas acordes a la cultura alimentaria en México, y la región</w:t>
            </w:r>
          </w:p>
          <w:p w:rsidR="00600DAD" w:rsidRDefault="00600DAD" w:rsidP="00600DAD">
            <w:r>
              <w:t xml:space="preserve">   5.1 Instituto nacional de la nutrición “Salvador </w:t>
            </w:r>
            <w:proofErr w:type="spellStart"/>
            <w:r>
              <w:t>Zubirán</w:t>
            </w:r>
            <w:proofErr w:type="spellEnd"/>
            <w:r>
              <w:t>”.</w:t>
            </w:r>
          </w:p>
          <w:p w:rsidR="00600DAD" w:rsidRDefault="00600DAD" w:rsidP="00600DAD">
            <w:r>
              <w:t xml:space="preserve">   5.2 Guías alimentarias de las letras de salud.</w:t>
            </w:r>
          </w:p>
          <w:p w:rsidR="00600DAD" w:rsidRDefault="00600DAD" w:rsidP="00600DAD">
            <w:r>
              <w:t xml:space="preserve">   5.3 Organización de las Naciones Unidas para la agricultura y la alimentación.</w:t>
            </w:r>
          </w:p>
          <w:p w:rsidR="00600DAD" w:rsidRDefault="00600DAD" w:rsidP="00600DAD">
            <w:r>
              <w:t xml:space="preserve">   5.4 Desarrollo integral de la familia (DIF).</w:t>
            </w:r>
          </w:p>
          <w:p w:rsidR="00600DAD" w:rsidRDefault="00600DAD" w:rsidP="00600DAD">
            <w:r>
              <w:t xml:space="preserve">   5.5 Grupo voluntario BBVA-Bancomer.</w:t>
            </w:r>
          </w:p>
          <w:p w:rsidR="00600DAD" w:rsidRDefault="00600DAD" w:rsidP="00600DAD">
            <w:r>
              <w:t xml:space="preserve">   5.6 Organización Mundial de la Salud (OMS).</w:t>
            </w:r>
          </w:p>
          <w:p w:rsidR="0000545E" w:rsidRPr="00600DAD" w:rsidRDefault="0000545E" w:rsidP="003518EE"/>
        </w:tc>
        <w:tc>
          <w:tcPr>
            <w:tcW w:w="2977" w:type="dxa"/>
          </w:tcPr>
          <w:p w:rsidR="0000545E" w:rsidRDefault="0000545E" w:rsidP="0081051D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Exposición por parte del docente.</w:t>
            </w:r>
          </w:p>
          <w:p w:rsidR="0000545E" w:rsidRPr="00B30B6B" w:rsidRDefault="0000545E" w:rsidP="0081051D">
            <w:pPr>
              <w:rPr>
                <w:lang w:val="es-ES"/>
              </w:rPr>
            </w:pPr>
            <w:r>
              <w:rPr>
                <w:lang w:val="es-ES"/>
              </w:rPr>
              <w:t>Ejercicios de resumen por parte de los alumnos.</w:t>
            </w:r>
          </w:p>
          <w:p w:rsidR="0000545E" w:rsidRPr="00B30B6B" w:rsidRDefault="0000545E" w:rsidP="0081051D">
            <w:pPr>
              <w:rPr>
                <w:lang w:val="es-ES"/>
              </w:rPr>
            </w:pPr>
          </w:p>
          <w:p w:rsidR="0000545E" w:rsidRPr="00B30B6B" w:rsidRDefault="0000545E" w:rsidP="0081051D">
            <w:pPr>
              <w:rPr>
                <w:lang w:val="es-ES"/>
              </w:rPr>
            </w:pPr>
          </w:p>
          <w:p w:rsidR="0000545E" w:rsidRDefault="0000545E" w:rsidP="003518EE">
            <w:pPr>
              <w:rPr>
                <w:lang w:val="es-ES"/>
              </w:rPr>
            </w:pPr>
          </w:p>
        </w:tc>
        <w:tc>
          <w:tcPr>
            <w:tcW w:w="3118" w:type="dxa"/>
          </w:tcPr>
          <w:p w:rsidR="0000545E" w:rsidRPr="00B30B6B" w:rsidRDefault="0000545E" w:rsidP="003518EE">
            <w:pPr>
              <w:rPr>
                <w:lang w:val="es-ES"/>
              </w:rPr>
            </w:pPr>
          </w:p>
        </w:tc>
        <w:tc>
          <w:tcPr>
            <w:tcW w:w="2693" w:type="dxa"/>
          </w:tcPr>
          <w:p w:rsidR="0000545E" w:rsidRDefault="0000545E" w:rsidP="0081051D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Computadora</w:t>
            </w:r>
          </w:p>
          <w:p w:rsidR="0000545E" w:rsidRDefault="0000545E" w:rsidP="0081051D">
            <w:pPr>
              <w:spacing w:after="160" w:line="259" w:lineRule="auto"/>
              <w:rPr>
                <w:lang w:val="es-ES"/>
              </w:rPr>
            </w:pPr>
            <w:r>
              <w:rPr>
                <w:lang w:val="es-ES"/>
              </w:rPr>
              <w:t>Proyector</w:t>
            </w:r>
          </w:p>
          <w:p w:rsidR="0000545E" w:rsidRPr="0093510C" w:rsidRDefault="0000545E" w:rsidP="003518EE">
            <w:pPr>
              <w:rPr>
                <w:lang w:val="es-ES"/>
              </w:rPr>
            </w:pPr>
          </w:p>
        </w:tc>
      </w:tr>
      <w:tr w:rsidR="0000545E" w:rsidRPr="00D4620E" w:rsidTr="003518EE">
        <w:trPr>
          <w:trHeight w:val="5235"/>
        </w:trPr>
        <w:tc>
          <w:tcPr>
            <w:tcW w:w="959" w:type="dxa"/>
          </w:tcPr>
          <w:p w:rsidR="0000545E" w:rsidRDefault="0000545E" w:rsidP="003518EE">
            <w:pPr>
              <w:rPr>
                <w:lang w:val="es-ES"/>
              </w:rPr>
            </w:pPr>
          </w:p>
        </w:tc>
        <w:tc>
          <w:tcPr>
            <w:tcW w:w="850" w:type="dxa"/>
          </w:tcPr>
          <w:p w:rsidR="0000545E" w:rsidRDefault="0000545E" w:rsidP="003518EE">
            <w:pPr>
              <w:rPr>
                <w:lang w:val="es-ES"/>
              </w:rPr>
            </w:pPr>
          </w:p>
        </w:tc>
        <w:tc>
          <w:tcPr>
            <w:tcW w:w="2552" w:type="dxa"/>
          </w:tcPr>
          <w:p w:rsidR="00E84C6D" w:rsidRDefault="00E84C6D" w:rsidP="00E84C6D">
            <w:r>
              <w:t>5.7 Organización Panamericana de la Salud (OPS).</w:t>
            </w:r>
          </w:p>
          <w:p w:rsidR="0000545E" w:rsidRPr="00F02A4B" w:rsidRDefault="0000545E" w:rsidP="00953FFF"/>
        </w:tc>
        <w:tc>
          <w:tcPr>
            <w:tcW w:w="2977" w:type="dxa"/>
          </w:tcPr>
          <w:p w:rsidR="0000545E" w:rsidRDefault="0000545E" w:rsidP="003518EE">
            <w:pPr>
              <w:rPr>
                <w:lang w:val="es-ES"/>
              </w:rPr>
            </w:pPr>
          </w:p>
        </w:tc>
        <w:tc>
          <w:tcPr>
            <w:tcW w:w="3118" w:type="dxa"/>
          </w:tcPr>
          <w:p w:rsidR="0000545E" w:rsidRPr="00B30B6B" w:rsidRDefault="0000545E" w:rsidP="003518EE">
            <w:pPr>
              <w:rPr>
                <w:lang w:val="es-ES"/>
              </w:rPr>
            </w:pPr>
          </w:p>
        </w:tc>
        <w:tc>
          <w:tcPr>
            <w:tcW w:w="2693" w:type="dxa"/>
          </w:tcPr>
          <w:p w:rsidR="0000545E" w:rsidRPr="0093510C" w:rsidRDefault="0000545E" w:rsidP="003518EE">
            <w:pPr>
              <w:rPr>
                <w:lang w:val="es-ES"/>
              </w:rPr>
            </w:pPr>
          </w:p>
        </w:tc>
      </w:tr>
      <w:tr w:rsidR="0000545E" w:rsidRPr="00D4620E" w:rsidTr="003518EE">
        <w:trPr>
          <w:trHeight w:val="5235"/>
        </w:trPr>
        <w:tc>
          <w:tcPr>
            <w:tcW w:w="959" w:type="dxa"/>
          </w:tcPr>
          <w:p w:rsidR="0000545E" w:rsidRDefault="0000545E" w:rsidP="003518EE">
            <w:pPr>
              <w:spacing w:after="160" w:line="259" w:lineRule="auto"/>
              <w:rPr>
                <w:b/>
                <w:lang w:val="es-ES"/>
              </w:rPr>
            </w:pPr>
          </w:p>
          <w:p w:rsidR="0000545E" w:rsidRPr="00D4620E" w:rsidRDefault="0000545E" w:rsidP="003518EE">
            <w:pPr>
              <w:spacing w:after="160" w:line="259" w:lineRule="auto"/>
              <w:rPr>
                <w:b/>
                <w:lang w:val="es-ES"/>
              </w:rPr>
            </w:pPr>
            <w:r w:rsidRPr="00D4620E">
              <w:rPr>
                <w:b/>
                <w:lang w:val="es-ES"/>
              </w:rPr>
              <w:t>Bibliografía:</w:t>
            </w:r>
          </w:p>
          <w:p w:rsidR="0000545E" w:rsidRPr="0093510C" w:rsidRDefault="0000545E" w:rsidP="003518EE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 </w:t>
            </w:r>
          </w:p>
        </w:tc>
        <w:tc>
          <w:tcPr>
            <w:tcW w:w="850" w:type="dxa"/>
          </w:tcPr>
          <w:p w:rsidR="0000545E" w:rsidRPr="0093510C" w:rsidRDefault="0000545E" w:rsidP="003518EE">
            <w:pPr>
              <w:rPr>
                <w:lang w:val="es-ES"/>
              </w:rPr>
            </w:pPr>
          </w:p>
        </w:tc>
        <w:tc>
          <w:tcPr>
            <w:tcW w:w="2552" w:type="dxa"/>
          </w:tcPr>
          <w:p w:rsidR="0000545E" w:rsidRDefault="0000545E" w:rsidP="003518EE">
            <w:pPr>
              <w:rPr>
                <w:lang w:val="es-ES"/>
              </w:rPr>
            </w:pPr>
          </w:p>
        </w:tc>
        <w:tc>
          <w:tcPr>
            <w:tcW w:w="2977" w:type="dxa"/>
          </w:tcPr>
          <w:p w:rsidR="0000545E" w:rsidRDefault="0000545E" w:rsidP="003518EE">
            <w:pPr>
              <w:rPr>
                <w:lang w:val="es-ES"/>
              </w:rPr>
            </w:pPr>
          </w:p>
        </w:tc>
        <w:tc>
          <w:tcPr>
            <w:tcW w:w="3118" w:type="dxa"/>
          </w:tcPr>
          <w:p w:rsidR="0000545E" w:rsidRPr="00B30B6B" w:rsidRDefault="0000545E" w:rsidP="003518EE">
            <w:pPr>
              <w:rPr>
                <w:lang w:val="es-ES"/>
              </w:rPr>
            </w:pPr>
          </w:p>
        </w:tc>
        <w:tc>
          <w:tcPr>
            <w:tcW w:w="2693" w:type="dxa"/>
          </w:tcPr>
          <w:p w:rsidR="0000545E" w:rsidRPr="0093510C" w:rsidRDefault="0000545E" w:rsidP="003518EE">
            <w:pPr>
              <w:rPr>
                <w:lang w:val="es-ES"/>
              </w:rPr>
            </w:pPr>
          </w:p>
        </w:tc>
      </w:tr>
      <w:tr w:rsidR="0000545E" w:rsidRPr="00D4620E" w:rsidTr="003518EE">
        <w:tc>
          <w:tcPr>
            <w:tcW w:w="13149" w:type="dxa"/>
            <w:gridSpan w:val="6"/>
          </w:tcPr>
          <w:p w:rsidR="0000545E" w:rsidRPr="00060C88" w:rsidRDefault="0000545E" w:rsidP="003518EE">
            <w:pPr>
              <w:spacing w:after="160" w:line="259" w:lineRule="auto"/>
              <w:rPr>
                <w:b/>
                <w:lang w:val="es-ES"/>
              </w:rPr>
            </w:pPr>
          </w:p>
        </w:tc>
      </w:tr>
    </w:tbl>
    <w:p w:rsidR="000B1484" w:rsidRPr="00060C88" w:rsidRDefault="000B1484" w:rsidP="000B1484">
      <w:pPr>
        <w:jc w:val="center"/>
        <w:rPr>
          <w:b/>
        </w:rPr>
      </w:pPr>
      <w:r w:rsidRPr="00060C88">
        <w:rPr>
          <w:b/>
        </w:rPr>
        <w:t>ATENTAMENTE</w:t>
      </w:r>
    </w:p>
    <w:p w:rsidR="000B1484" w:rsidRPr="00060C88" w:rsidRDefault="000B1484" w:rsidP="000B1484">
      <w:pPr>
        <w:rPr>
          <w:b/>
        </w:rPr>
      </w:pPr>
    </w:p>
    <w:p w:rsidR="000B1484" w:rsidRPr="00060C88" w:rsidRDefault="000B1484" w:rsidP="000B1484">
      <w:pPr>
        <w:jc w:val="center"/>
        <w:rPr>
          <w:b/>
        </w:rPr>
      </w:pPr>
      <w:r w:rsidRPr="00060C88">
        <w:rPr>
          <w:b/>
        </w:rPr>
        <w:t>_________________________________________________</w:t>
      </w:r>
    </w:p>
    <w:p w:rsidR="000B1484" w:rsidRPr="00060C88" w:rsidRDefault="000B1484" w:rsidP="000B1484">
      <w:pPr>
        <w:jc w:val="center"/>
      </w:pPr>
      <w:r w:rsidRPr="00060C88">
        <w:t>Nombre y firma del profesor</w:t>
      </w:r>
    </w:p>
    <w:p w:rsidR="000B1484" w:rsidRPr="00060C88" w:rsidRDefault="000B1484" w:rsidP="000B1484">
      <w:r w:rsidRPr="00060C88">
        <w:t>__________________________________</w:t>
      </w:r>
      <w:r w:rsidRPr="00060C88">
        <w:tab/>
        <w:t xml:space="preserve">   </w:t>
      </w:r>
      <w:r w:rsidRPr="00060C88">
        <w:tab/>
      </w:r>
      <w:r w:rsidRPr="00060C88">
        <w:tab/>
      </w:r>
      <w:r w:rsidRPr="00060C88">
        <w:tab/>
      </w:r>
      <w:r w:rsidRPr="00060C88">
        <w:tab/>
      </w:r>
      <w:r w:rsidRPr="00060C88">
        <w:tab/>
        <w:t xml:space="preserve">         ___________________________________</w:t>
      </w:r>
    </w:p>
    <w:p w:rsidR="000B1484" w:rsidRPr="00060C88" w:rsidRDefault="000B1484" w:rsidP="000B1484">
      <w:r w:rsidRPr="00060C88">
        <w:t>Vo. Bo.</w:t>
      </w:r>
      <w:r w:rsidR="00855063">
        <w:t xml:space="preserve">  Mtro. Luis Fernando Macías Retama </w:t>
      </w:r>
    </w:p>
    <w:p w:rsidR="00C9446C" w:rsidRDefault="000B1484">
      <w:r w:rsidRPr="00060C88">
        <w:t xml:space="preserve">     </w:t>
      </w:r>
      <w:r w:rsidR="00855063">
        <w:t xml:space="preserve">                 Director Regional </w:t>
      </w:r>
      <w:r w:rsidRPr="00060C88">
        <w:tab/>
      </w:r>
      <w:r w:rsidRPr="00060C88">
        <w:tab/>
      </w:r>
      <w:r w:rsidRPr="00060C88">
        <w:tab/>
      </w:r>
      <w:r w:rsidRPr="00060C88">
        <w:tab/>
      </w:r>
      <w:r w:rsidRPr="00060C88">
        <w:tab/>
      </w:r>
      <w:r w:rsidRPr="00060C88">
        <w:tab/>
      </w:r>
      <w:r w:rsidRPr="00060C88">
        <w:tab/>
      </w:r>
      <w:r w:rsidRPr="00060C88">
        <w:tab/>
        <w:t xml:space="preserve">              Concejal del Grupo (Nombre y Firma)</w:t>
      </w:r>
    </w:p>
    <w:p w:rsidR="00C9446C" w:rsidRDefault="00C9446C"/>
    <w:p w:rsidR="00C9446C" w:rsidRDefault="00C9446C"/>
    <w:p w:rsidR="00C9446C" w:rsidRDefault="00C9446C"/>
    <w:p w:rsidR="00C9446C" w:rsidRDefault="00C9446C"/>
    <w:p w:rsidR="00C9446C" w:rsidRDefault="00C9446C"/>
    <w:p w:rsidR="00C9446C" w:rsidRDefault="00C9446C"/>
    <w:p w:rsidR="00C9446C" w:rsidRDefault="00C9446C"/>
    <w:p w:rsidR="00C9446C" w:rsidRDefault="00C9446C"/>
    <w:p w:rsidR="00C9446C" w:rsidRDefault="00C9446C"/>
    <w:sectPr w:rsidR="00C9446C" w:rsidSect="00D4620E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CE27FD"/>
    <w:multiLevelType w:val="multilevel"/>
    <w:tmpl w:val="13282F1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484"/>
    <w:rsid w:val="00000C3E"/>
    <w:rsid w:val="0000545E"/>
    <w:rsid w:val="00013D74"/>
    <w:rsid w:val="00065F14"/>
    <w:rsid w:val="000A49AC"/>
    <w:rsid w:val="000B1484"/>
    <w:rsid w:val="00151766"/>
    <w:rsid w:val="00164F91"/>
    <w:rsid w:val="001C2546"/>
    <w:rsid w:val="001D1DB7"/>
    <w:rsid w:val="00233A97"/>
    <w:rsid w:val="002A5089"/>
    <w:rsid w:val="002D5BFA"/>
    <w:rsid w:val="003157CE"/>
    <w:rsid w:val="003F1F99"/>
    <w:rsid w:val="004B3910"/>
    <w:rsid w:val="005268C2"/>
    <w:rsid w:val="00574F69"/>
    <w:rsid w:val="00593BB1"/>
    <w:rsid w:val="0059561B"/>
    <w:rsid w:val="00600DAD"/>
    <w:rsid w:val="006B32F5"/>
    <w:rsid w:val="007C4F3A"/>
    <w:rsid w:val="0081051D"/>
    <w:rsid w:val="00813380"/>
    <w:rsid w:val="008529B5"/>
    <w:rsid w:val="00855063"/>
    <w:rsid w:val="008C5CE7"/>
    <w:rsid w:val="00953FFF"/>
    <w:rsid w:val="009C5328"/>
    <w:rsid w:val="00AA2C3F"/>
    <w:rsid w:val="00BA3AB3"/>
    <w:rsid w:val="00C9446C"/>
    <w:rsid w:val="00CB6B23"/>
    <w:rsid w:val="00D02BAF"/>
    <w:rsid w:val="00D053C4"/>
    <w:rsid w:val="00D4505E"/>
    <w:rsid w:val="00DC65C9"/>
    <w:rsid w:val="00E84C6D"/>
    <w:rsid w:val="00F2273E"/>
    <w:rsid w:val="00F4491D"/>
    <w:rsid w:val="00FF20C2"/>
    <w:rsid w:val="00FF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41264D"/>
  <w15:chartTrackingRefBased/>
  <w15:docId w15:val="{84B21558-C346-4F0A-9EC0-B4282206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484"/>
  </w:style>
  <w:style w:type="paragraph" w:styleId="Ttulo1">
    <w:name w:val="heading 1"/>
    <w:basedOn w:val="Ttulo"/>
    <w:next w:val="Normal"/>
    <w:link w:val="Ttulo1Car"/>
    <w:autoRedefine/>
    <w:uiPriority w:val="9"/>
    <w:qFormat/>
    <w:rsid w:val="00164F91"/>
    <w:pPr>
      <w:keepNext/>
      <w:keepLines/>
      <w:spacing w:before="240"/>
      <w:jc w:val="both"/>
      <w:outlineLvl w:val="0"/>
    </w:pPr>
    <w:rPr>
      <w:rFonts w:ascii="Arial" w:hAnsi="Arial"/>
      <w:b/>
      <w:color w:val="000000" w:themeColor="text1"/>
      <w:sz w:val="24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64F91"/>
    <w:rPr>
      <w:rFonts w:ascii="Arial" w:eastAsiaTheme="majorEastAsia" w:hAnsi="Arial" w:cstheme="majorBidi"/>
      <w:b/>
      <w:color w:val="000000" w:themeColor="text1"/>
      <w:spacing w:val="-10"/>
      <w:kern w:val="28"/>
      <w:sz w:val="24"/>
      <w:szCs w:val="32"/>
    </w:rPr>
  </w:style>
  <w:style w:type="paragraph" w:styleId="Ttulo">
    <w:name w:val="Title"/>
    <w:basedOn w:val="Normal"/>
    <w:next w:val="Normal"/>
    <w:link w:val="TtuloCar"/>
    <w:uiPriority w:val="10"/>
    <w:qFormat/>
    <w:rsid w:val="00164F9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64F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aconcuadrcula">
    <w:name w:val="Table Grid"/>
    <w:basedOn w:val="Tablanormal"/>
    <w:uiPriority w:val="39"/>
    <w:rsid w:val="000B14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B1484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A49AC"/>
    <w:pPr>
      <w:spacing w:after="200" w:line="276" w:lineRule="auto"/>
      <w:ind w:left="720"/>
      <w:contextualSpacing/>
    </w:pPr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3F957E-8EDF-4AC5-B74C-B2C2F071C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10</Pages>
  <Words>824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ESCANOR</dc:creator>
  <cp:keywords/>
  <dc:description/>
  <cp:lastModifiedBy>LN. Priscila Juárez Ramos</cp:lastModifiedBy>
  <cp:revision>33</cp:revision>
  <dcterms:created xsi:type="dcterms:W3CDTF">2024-06-03T22:23:00Z</dcterms:created>
  <dcterms:modified xsi:type="dcterms:W3CDTF">2024-06-12T17:12:00Z</dcterms:modified>
</cp:coreProperties>
</file>